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2ED" w14:textId="3E4CA508" w:rsidR="00795D4B" w:rsidRDefault="00795D4B" w:rsidP="00795D4B">
      <w:pPr>
        <w:jc w:val="center"/>
      </w:pPr>
      <w:r>
        <w:rPr>
          <w:noProof/>
        </w:rPr>
        <w:drawing>
          <wp:inline distT="0" distB="0" distL="0" distR="0" wp14:anchorId="343F3AE2" wp14:editId="55A1E14A">
            <wp:extent cx="3524250" cy="128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C82C" w14:textId="77777777" w:rsidR="00102FEA" w:rsidRDefault="00D45A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7C87D" wp14:editId="4437C87E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6200775" cy="22574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4530" y="1182370"/>
                          <a:ext cx="62007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37C891" w14:textId="77777777" w:rsidR="00102FEA" w:rsidRDefault="00D45A35">
                            <w:pPr>
                              <w:pStyle w:val="Heading1"/>
                              <w:jc w:val="center"/>
                            </w:pPr>
                            <w:r>
                              <w:t xml:space="preserve">PCI-E AX99100 1 to 4S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erial</w:t>
                            </w:r>
                            <w:r>
                              <w:t xml:space="preserve"> Multi I/O </w:t>
                            </w:r>
                            <w: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7C87D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.45pt;margin-top:9.15pt;width:488.25pt;height:17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" stroked="f" strokeweight=".5pt">
                <v:textbox style="mso-fit-shape-to-text:t">
                  <w:txbxContent>
                    <w:p w14:paraId="4437C891" w14:textId="77777777" w:rsidR="00102FEA" w:rsidRDefault="00D45A35">
                      <w:pPr>
                        <w:pStyle w:val="Heading1"/>
                        <w:jc w:val="center"/>
                      </w:pPr>
                      <w:r>
                        <w:t xml:space="preserve">PCI-E AX99100 1 to 4S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erial</w:t>
                      </w:r>
                      <w:r>
                        <w:t xml:space="preserve"> Multi I/O </w:t>
                      </w:r>
                      <w: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</w:p>
    <w:p w14:paraId="4437C82F" w14:textId="77777777" w:rsidR="00102FEA" w:rsidRDefault="00102FEA"/>
    <w:p w14:paraId="4437C830" w14:textId="77777777" w:rsidR="00102FEA" w:rsidRDefault="00102FEA"/>
    <w:p w14:paraId="4437C831" w14:textId="764E1EEF" w:rsidR="00102FEA" w:rsidRDefault="0097455D">
      <w:pPr>
        <w:jc w:val="center"/>
        <w:rPr>
          <w:sz w:val="52"/>
          <w:szCs w:val="52"/>
        </w:rPr>
      </w:pPr>
      <w:r>
        <w:rPr>
          <w:sz w:val="52"/>
          <w:szCs w:val="52"/>
        </w:rPr>
        <w:t>MC-PCIE-</w:t>
      </w:r>
      <w:r w:rsidR="00795D4B">
        <w:rPr>
          <w:sz w:val="52"/>
          <w:szCs w:val="52"/>
        </w:rPr>
        <w:t>318</w:t>
      </w:r>
    </w:p>
    <w:p w14:paraId="4437C832" w14:textId="16F3F530" w:rsidR="00102FEA" w:rsidRDefault="0097455D" w:rsidP="0097455D">
      <w:pPr>
        <w:jc w:val="center"/>
      </w:pPr>
      <w:r>
        <w:rPr>
          <w:rFonts w:ascii="Microsoft YaHei" w:eastAsia="Microsoft YaHei" w:hAnsi="Microsoft YaHei" w:cs="Microsoft YaHei"/>
          <w:noProof/>
          <w:szCs w:val="21"/>
        </w:rPr>
        <w:drawing>
          <wp:inline distT="0" distB="0" distL="0" distR="0" wp14:anchorId="2812028A" wp14:editId="51FDD510">
            <wp:extent cx="4419600" cy="4419600"/>
            <wp:effectExtent l="0" t="0" r="0" b="0"/>
            <wp:docPr id="3" name="Picture 3" descr="A close-up of a circui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circuit 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C833" w14:textId="5FEBB8AF" w:rsidR="00102FEA" w:rsidRDefault="00102FEA"/>
    <w:p w14:paraId="4437C834" w14:textId="77777777" w:rsidR="00102FEA" w:rsidRDefault="00102FEA">
      <w:pPr>
        <w:jc w:val="center"/>
      </w:pPr>
    </w:p>
    <w:p w14:paraId="4437C835" w14:textId="70A1D6EA" w:rsidR="00102FEA" w:rsidRDefault="00102FEA"/>
    <w:p w14:paraId="4437C83B" w14:textId="00B9912E" w:rsidR="00102FEA" w:rsidRPr="0097455D" w:rsidRDefault="0097455D">
      <w:pPr>
        <w:sectPr w:rsidR="00102FEA" w:rsidRPr="0097455D">
          <w:headerReference w:type="default" r:id="rId11"/>
          <w:footerReference w:type="default" r:id="rId12"/>
          <w:pgSz w:w="11906" w:h="16838"/>
          <w:pgMar w:top="1440" w:right="1080" w:bottom="1440" w:left="1080" w:header="850" w:footer="992" w:gutter="0"/>
          <w:pgNumType w:fmt="numberInDash" w:start="2" w:chapStyle="1"/>
          <w:cols w:space="0"/>
          <w:docGrid w:type="lines" w:linePitch="312"/>
        </w:sect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437C883" wp14:editId="6737E984">
            <wp:simplePos x="0" y="0"/>
            <wp:positionH relativeFrom="column">
              <wp:posOffset>0</wp:posOffset>
            </wp:positionH>
            <wp:positionV relativeFrom="page">
              <wp:posOffset>9232900</wp:posOffset>
            </wp:positionV>
            <wp:extent cx="1520825" cy="529590"/>
            <wp:effectExtent l="0" t="0" r="3175" b="3810"/>
            <wp:wrapSquare wrapText="bothSides"/>
            <wp:docPr id="17" name="图片 17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认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7C83C" w14:textId="77777777" w:rsidR="00102FEA" w:rsidRDefault="00D45A35">
      <w:pPr>
        <w:spacing w:line="480" w:lineRule="exact"/>
        <w:jc w:val="left"/>
        <w:rPr>
          <w:rFonts w:ascii="Times New Roman" w:eastAsia="PMingLiU" w:hAnsi="Times New Roman" w:cs="Times New Roman"/>
          <w:b/>
          <w:color w:val="363636"/>
          <w:sz w:val="32"/>
          <w:szCs w:val="32"/>
          <w:shd w:val="clear" w:color="auto" w:fill="FFFFFF"/>
          <w:lang w:eastAsia="zh-TW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lastRenderedPageBreak/>
        <w:t>Description</w:t>
      </w:r>
    </w:p>
    <w:p w14:paraId="4437C83D" w14:textId="77777777" w:rsidR="00102FEA" w:rsidRDefault="00D45A35">
      <w:pPr>
        <w:spacing w:line="480" w:lineRule="exact"/>
        <w:rPr>
          <w:rFonts w:eastAsia="SimSun" w:cs="Times New Roman"/>
          <w:color w:val="363636"/>
          <w:sz w:val="28"/>
          <w:szCs w:val="28"/>
        </w:rPr>
      </w:pPr>
      <w:r>
        <w:rPr>
          <w:rFonts w:eastAsia="SimSun" w:cs="Times New Roman"/>
          <w:color w:val="363636"/>
          <w:sz w:val="28"/>
          <w:szCs w:val="28"/>
        </w:rPr>
        <w:t xml:space="preserve">The PCIe AX99100 </w:t>
      </w:r>
      <w:r>
        <w:rPr>
          <w:rFonts w:eastAsia="SimSun" w:cs="Times New Roman" w:hint="eastAsia"/>
          <w:color w:val="363636"/>
          <w:sz w:val="28"/>
          <w:szCs w:val="28"/>
        </w:rPr>
        <w:t>4</w:t>
      </w:r>
      <w:r>
        <w:rPr>
          <w:rFonts w:eastAsia="SimSun" w:cs="Times New Roman"/>
          <w:color w:val="363636"/>
          <w:sz w:val="28"/>
          <w:szCs w:val="28"/>
        </w:rPr>
        <w:t>xSerial card is a single chip solution that fully integrates PCIe</w:t>
      </w:r>
      <w:r>
        <w:rPr>
          <w:rFonts w:eastAsia="SimSun" w:cs="Times New Roman" w:hint="eastAsia"/>
          <w:color w:val="363636"/>
          <w:sz w:val="28"/>
          <w:szCs w:val="28"/>
        </w:rPr>
        <w:t xml:space="preserve"> </w:t>
      </w:r>
      <w:r>
        <w:rPr>
          <w:rFonts w:eastAsia="SimSun" w:cs="Times New Roman"/>
          <w:color w:val="363636"/>
          <w:sz w:val="28"/>
          <w:szCs w:val="28"/>
        </w:rPr>
        <w:t xml:space="preserve">2.0 Gen 1 end-point controller. It has two serial ports, which can be easily to expand more devices. The serial port supports RS-232 </w:t>
      </w:r>
      <w:proofErr w:type="gramStart"/>
      <w:r>
        <w:rPr>
          <w:rFonts w:eastAsia="SimSun" w:cs="Times New Roman"/>
          <w:color w:val="363636"/>
          <w:sz w:val="28"/>
          <w:szCs w:val="28"/>
        </w:rPr>
        <w:t>protocol</w:t>
      </w:r>
      <w:proofErr w:type="gramEnd"/>
      <w:r>
        <w:rPr>
          <w:rFonts w:eastAsia="SimSun" w:cs="Times New Roman"/>
          <w:color w:val="363636"/>
          <w:sz w:val="28"/>
          <w:szCs w:val="28"/>
        </w:rPr>
        <w:t xml:space="preserve"> and it has transmission speed </w:t>
      </w:r>
      <w:r>
        <w:rPr>
          <w:rFonts w:eastAsia="SimSun" w:cs="Times New Roman"/>
          <w:color w:val="363636"/>
          <w:sz w:val="28"/>
          <w:szCs w:val="28"/>
        </w:rPr>
        <w:t>up to 115200bps, also it supports hardware, software flow control.</w:t>
      </w:r>
    </w:p>
    <w:p w14:paraId="4437C83E" w14:textId="77777777" w:rsidR="00102FEA" w:rsidRDefault="00102FEA">
      <w:pPr>
        <w:spacing w:line="480" w:lineRule="exact"/>
        <w:rPr>
          <w:rFonts w:eastAsia="SimSun" w:cs="Times New Roman"/>
          <w:color w:val="363636"/>
          <w:sz w:val="28"/>
          <w:szCs w:val="28"/>
        </w:rPr>
      </w:pPr>
    </w:p>
    <w:p w14:paraId="4437C83F" w14:textId="77777777" w:rsidR="00102FEA" w:rsidRDefault="00D45A35">
      <w:pPr>
        <w:spacing w:line="480" w:lineRule="exact"/>
        <w:jc w:val="left"/>
        <w:rPr>
          <w:rFonts w:ascii="Times New Roman" w:eastAsia="PMingLiU" w:hAnsi="Times New Roman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Specification</w:t>
      </w:r>
    </w:p>
    <w:p w14:paraId="4437C840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Single-lane(x</w:t>
      </w:r>
      <w:proofErr w:type="gramStart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1)PCI</w:t>
      </w:r>
      <w:proofErr w:type="gramEnd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-Express End-point controller with PHY integrated</w:t>
      </w:r>
    </w:p>
    <w:p w14:paraId="4437C841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Compliant with PCI Express 2.0 Gen1</w:t>
      </w:r>
    </w:p>
    <w:p w14:paraId="4437C842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Compliant with PCI Power Management 1.2</w:t>
      </w:r>
    </w:p>
    <w:p w14:paraId="4437C843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 xml:space="preserve">Supports operating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System: Linux kernel 4.x/3.x/2.6.</w:t>
      </w:r>
      <w:proofErr w:type="gramStart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x ,Windows</w:t>
      </w:r>
      <w:proofErr w:type="gramEnd"/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 xml:space="preserve"> XP/Vista/Win7/Win8/Win8.1/Win10 32/64bit</w:t>
      </w:r>
    </w:p>
    <w:p w14:paraId="4437C844" w14:textId="77777777" w:rsidR="00102FEA" w:rsidRDefault="00102FEA">
      <w:pPr>
        <w:pStyle w:val="1"/>
        <w:spacing w:line="480" w:lineRule="exact"/>
        <w:ind w:leftChars="0" w:left="0"/>
        <w:jc w:val="left"/>
        <w:rPr>
          <w:rFonts w:ascii="Times New Roman" w:eastAsia="PMingLiU" w:hAnsi="Times New Roman" w:cs="Times New Roman"/>
          <w:b/>
          <w:sz w:val="28"/>
          <w:szCs w:val="28"/>
          <w:shd w:val="clear" w:color="auto" w:fill="FFFFFF"/>
          <w:lang w:val="en-GB" w:eastAsia="zh-TW"/>
        </w:rPr>
      </w:pPr>
    </w:p>
    <w:p w14:paraId="4437C845" w14:textId="77777777" w:rsidR="00102FEA" w:rsidRDefault="00D45A35">
      <w:pPr>
        <w:pStyle w:val="1"/>
        <w:spacing w:line="480" w:lineRule="exact"/>
        <w:ind w:leftChars="0" w:left="0"/>
        <w:jc w:val="left"/>
        <w:rPr>
          <w:rFonts w:ascii="Times New Roman" w:eastAsia="PMingLiU" w:hAnsi="Times New Roman" w:cs="Times New Roman"/>
          <w:b/>
          <w:sz w:val="28"/>
          <w:szCs w:val="28"/>
          <w:shd w:val="clear" w:color="auto" w:fill="FFFFFF"/>
          <w:lang w:eastAsia="zh-TW"/>
        </w:rPr>
      </w:pPr>
      <w:r>
        <w:rPr>
          <w:rFonts w:ascii="Times New Roman" w:eastAsia="PMingLiU" w:hAnsi="Times New Roman" w:cs="Times New Roman"/>
          <w:b/>
          <w:sz w:val="28"/>
          <w:szCs w:val="28"/>
          <w:shd w:val="clear" w:color="auto" w:fill="FFFFFF"/>
          <w:lang w:val="en-GB" w:eastAsia="zh-TW"/>
        </w:rPr>
        <w:t>Serial port interface</w:t>
      </w:r>
    </w:p>
    <w:p w14:paraId="4437C846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SimSun" w:hint="eastAsia"/>
          <w:sz w:val="28"/>
          <w:szCs w:val="28"/>
          <w:shd w:val="clear" w:color="auto" w:fill="FFFFFF"/>
        </w:rPr>
        <w:t>Quad</w:t>
      </w: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 RS-232 port</w:t>
      </w:r>
    </w:p>
    <w:p w14:paraId="4437C847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Full serial Modem control</w:t>
      </w:r>
    </w:p>
    <w:p w14:paraId="4437C848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Supports </w:t>
      </w:r>
      <w:proofErr w:type="gramStart"/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hardware ,software</w:t>
      </w:r>
      <w:proofErr w:type="gramEnd"/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 Flow control</w:t>
      </w:r>
    </w:p>
    <w:p w14:paraId="4437C849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Supports 5,6,7,8 and 9-bit Serial format</w:t>
      </w:r>
    </w:p>
    <w:p w14:paraId="4437C84A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 xml:space="preserve">Supports Even, Odd, </w:t>
      </w:r>
      <w:r>
        <w:rPr>
          <w:rFonts w:eastAsia="PMingLiU"/>
          <w:sz w:val="28"/>
          <w:szCs w:val="28"/>
          <w:shd w:val="clear" w:color="auto" w:fill="FFFFFF"/>
          <w:lang w:val="en-GB" w:eastAsia="zh-TW"/>
        </w:rPr>
        <w:t>None, Space and Mark Parity</w:t>
      </w:r>
    </w:p>
    <w:p w14:paraId="4437C84B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>Supports Custom baud rate by internal PLL</w:t>
      </w:r>
    </w:p>
    <w:p w14:paraId="4437C84C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>Supports on chip 256 Byte depth FIFOs in Transmit, Receive path of each serial port</w:t>
      </w:r>
    </w:p>
    <w:p w14:paraId="4437C84D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t>Supports remote wakeup and power management features</w:t>
      </w:r>
    </w:p>
    <w:p w14:paraId="4437C84E" w14:textId="77777777" w:rsidR="00102FEA" w:rsidRDefault="00D45A35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sz w:val="28"/>
          <w:szCs w:val="28"/>
          <w:shd w:val="clear" w:color="auto" w:fill="FFFFFF"/>
          <w:lang w:eastAsia="zh-TW"/>
        </w:rPr>
        <w:lastRenderedPageBreak/>
        <w:t xml:space="preserve">Supports Slow IrDA </w:t>
      </w:r>
      <w:proofErr w:type="gramStart"/>
      <w:r>
        <w:rPr>
          <w:rFonts w:eastAsia="PMingLiU"/>
          <w:sz w:val="28"/>
          <w:szCs w:val="28"/>
          <w:shd w:val="clear" w:color="auto" w:fill="FFFFFF"/>
          <w:lang w:eastAsia="zh-TW"/>
        </w:rPr>
        <w:t>mode(</w:t>
      </w:r>
      <w:proofErr w:type="gramEnd"/>
      <w:r>
        <w:rPr>
          <w:rFonts w:eastAsia="PMingLiU"/>
          <w:sz w:val="28"/>
          <w:szCs w:val="28"/>
          <w:shd w:val="clear" w:color="auto" w:fill="FFFFFF"/>
          <w:lang w:eastAsia="zh-TW"/>
        </w:rPr>
        <w:t>up to 115200bps) on all s</w:t>
      </w:r>
      <w:r>
        <w:rPr>
          <w:rFonts w:eastAsia="PMingLiU"/>
          <w:sz w:val="28"/>
          <w:szCs w:val="28"/>
          <w:shd w:val="clear" w:color="auto" w:fill="FFFFFF"/>
          <w:lang w:eastAsia="zh-TW"/>
        </w:rPr>
        <w:t>erial ports</w:t>
      </w:r>
    </w:p>
    <w:p w14:paraId="4437C84F" w14:textId="77777777" w:rsidR="00102FEA" w:rsidRDefault="00102FEA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4437C850" w14:textId="77777777" w:rsidR="00102FEA" w:rsidRDefault="00102FEA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4437C851" w14:textId="77777777" w:rsidR="00102FEA" w:rsidRDefault="00102FEA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4437C852" w14:textId="77777777" w:rsidR="00102FEA" w:rsidRDefault="00102FEA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4437C853" w14:textId="77777777" w:rsidR="00102FEA" w:rsidRDefault="00D45A35">
      <w:pPr>
        <w:spacing w:line="480" w:lineRule="exact"/>
        <w:rPr>
          <w:rFonts w:ascii="Times New Roman" w:eastAsia="PMingLiU" w:hAnsi="Times New Roman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Package content</w:t>
      </w:r>
    </w:p>
    <w:p w14:paraId="4437C854" w14:textId="77777777" w:rsidR="00102FEA" w:rsidRDefault="00D45A35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PCIe AX99100 2xSerial card</w:t>
      </w:r>
    </w:p>
    <w:p w14:paraId="4437C855" w14:textId="77777777" w:rsidR="00102FEA" w:rsidRDefault="00D45A35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noProof/>
          <w:color w:val="221E1F"/>
          <w:kern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437C885" wp14:editId="4437C886">
            <wp:simplePos x="0" y="0"/>
            <wp:positionH relativeFrom="column">
              <wp:posOffset>4552950</wp:posOffset>
            </wp:positionH>
            <wp:positionV relativeFrom="paragraph">
              <wp:posOffset>246380</wp:posOffset>
            </wp:positionV>
            <wp:extent cx="1419225" cy="800100"/>
            <wp:effectExtent l="19050" t="0" r="9525" b="0"/>
            <wp:wrapNone/>
            <wp:docPr id="8" name="Picture 3" descr="C:\Users\rita.lin\Desktop\!CE\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rita.lin\Desktop\!CE\CE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Humnst777 BT" w:cs="Times New Roman"/>
          <w:color w:val="221E1F"/>
          <w:kern w:val="0"/>
          <w:sz w:val="28"/>
          <w:szCs w:val="28"/>
        </w:rPr>
        <w:t>1 x User’s Manual</w:t>
      </w:r>
    </w:p>
    <w:p w14:paraId="4437C856" w14:textId="77777777" w:rsidR="00102FEA" w:rsidRDefault="00D45A35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CD</w:t>
      </w:r>
    </w:p>
    <w:p w14:paraId="4437C857" w14:textId="77777777" w:rsidR="00102FEA" w:rsidRDefault="00D45A35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2 x Low profile bracket </w:t>
      </w:r>
    </w:p>
    <w:p w14:paraId="4437C858" w14:textId="77777777" w:rsidR="00102FEA" w:rsidRDefault="00D45A35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strike/>
          <w:color w:val="FF0000"/>
          <w:kern w:val="0"/>
          <w:sz w:val="28"/>
          <w:szCs w:val="28"/>
        </w:rPr>
        <w:t>Accessories</w:t>
      </w:r>
    </w:p>
    <w:p w14:paraId="4437C859" w14:textId="77777777" w:rsidR="00102FEA" w:rsidRDefault="00102FEA">
      <w:pPr>
        <w:pStyle w:val="1"/>
        <w:spacing w:line="480" w:lineRule="exact"/>
        <w:ind w:leftChars="0" w:left="0"/>
        <w:rPr>
          <w:rFonts w:eastAsia="Humnst777 BT" w:cs="Times New Roman"/>
          <w:color w:val="221E1F"/>
          <w:kern w:val="0"/>
          <w:sz w:val="28"/>
          <w:szCs w:val="28"/>
        </w:rPr>
      </w:pPr>
    </w:p>
    <w:p w14:paraId="4437C85A" w14:textId="77777777" w:rsidR="00102FEA" w:rsidRDefault="00D45A35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System Requirements</w:t>
      </w:r>
    </w:p>
    <w:p w14:paraId="4437C85B" w14:textId="77777777" w:rsidR="00102FEA" w:rsidRDefault="00D45A35">
      <w:pPr>
        <w:pStyle w:val="1"/>
        <w:numPr>
          <w:ilvl w:val="0"/>
          <w:numId w:val="3"/>
        </w:numPr>
        <w:spacing w:line="480" w:lineRule="exact"/>
        <w:ind w:leftChars="0"/>
        <w:jc w:val="left"/>
        <w:rPr>
          <w:rFonts w:eastAsia="Humnst777 BT" w:cs="Times New Roman"/>
          <w:color w:val="221E1F"/>
          <w:kern w:val="0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sz w:val="28"/>
          <w:szCs w:val="28"/>
          <w:shd w:val="clear" w:color="auto" w:fill="FFFFFF"/>
        </w:rPr>
        <w:t>Linux, Windows XP/Vista/Win7/Win8/Win8.1/Win10 32bit or 64 bit</w:t>
      </w:r>
    </w:p>
    <w:p w14:paraId="4437C85C" w14:textId="77777777" w:rsidR="00102FEA" w:rsidRDefault="00D45A35">
      <w:pPr>
        <w:pStyle w:val="1"/>
        <w:numPr>
          <w:ilvl w:val="0"/>
          <w:numId w:val="3"/>
        </w:numPr>
        <w:spacing w:line="480" w:lineRule="exact"/>
        <w:ind w:leftChars="0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Available PCI Express x1slot</w:t>
      </w:r>
    </w:p>
    <w:p w14:paraId="4437C85D" w14:textId="77777777" w:rsidR="00102FEA" w:rsidRDefault="00102FEA">
      <w:pPr>
        <w:pStyle w:val="1"/>
        <w:spacing w:line="480" w:lineRule="exact"/>
        <w:ind w:leftChars="0" w:left="0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</w:p>
    <w:p w14:paraId="4437C85E" w14:textId="77777777" w:rsidR="00102FEA" w:rsidRDefault="00D45A35">
      <w:pPr>
        <w:pStyle w:val="1"/>
        <w:spacing w:line="480" w:lineRule="exact"/>
        <w:ind w:leftChars="0" w:left="0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 xml:space="preserve">Hardware </w:t>
      </w: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installation</w:t>
      </w:r>
    </w:p>
    <w:p w14:paraId="4437C85F" w14:textId="77777777" w:rsidR="00102FEA" w:rsidRDefault="00D45A35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Turn off the computer and unplug the power cord</w:t>
      </w:r>
    </w:p>
    <w:p w14:paraId="4437C860" w14:textId="77777777" w:rsidR="00102FEA" w:rsidRDefault="00D45A35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Remove the computer cover and the PCIe card slot cover from the slot that matches your PCIe card</w:t>
      </w:r>
    </w:p>
    <w:p w14:paraId="4437C861" w14:textId="77777777" w:rsidR="00102FEA" w:rsidRDefault="00D45A35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Insert the PCIe card edge connector into the slot and secure the bracket to the </w:t>
      </w:r>
      <w:r>
        <w:rPr>
          <w:sz w:val="28"/>
          <w:szCs w:val="28"/>
          <w:lang w:val="en-GB"/>
        </w:rPr>
        <w:lastRenderedPageBreak/>
        <w:t>chassis</w:t>
      </w:r>
    </w:p>
    <w:p w14:paraId="4437C862" w14:textId="77777777" w:rsidR="00102FEA" w:rsidRDefault="00D45A35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Replace th</w:t>
      </w:r>
      <w:r>
        <w:rPr>
          <w:sz w:val="28"/>
          <w:szCs w:val="28"/>
          <w:lang w:val="en-GB"/>
        </w:rPr>
        <w:t xml:space="preserve">e computer </w:t>
      </w:r>
      <w:proofErr w:type="gramStart"/>
      <w:r>
        <w:rPr>
          <w:sz w:val="28"/>
          <w:szCs w:val="28"/>
          <w:lang w:val="en-GB"/>
        </w:rPr>
        <w:t>cover ,then</w:t>
      </w:r>
      <w:proofErr w:type="gramEnd"/>
      <w:r>
        <w:rPr>
          <w:sz w:val="28"/>
          <w:szCs w:val="28"/>
          <w:lang w:val="en-GB"/>
        </w:rPr>
        <w:t xml:space="preserve"> plug in the power cord</w:t>
      </w:r>
    </w:p>
    <w:p w14:paraId="4437C863" w14:textId="77777777" w:rsidR="00102FEA" w:rsidRDefault="00D45A35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Power on the computer</w:t>
      </w:r>
    </w:p>
    <w:p w14:paraId="4437C864" w14:textId="77777777" w:rsidR="00102FEA" w:rsidRDefault="00102FEA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</w:p>
    <w:p w14:paraId="4437C865" w14:textId="77777777" w:rsidR="00102FEA" w:rsidRDefault="00D45A35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Install Drivers</w:t>
      </w:r>
    </w:p>
    <w:p w14:paraId="4437C866" w14:textId="77777777" w:rsidR="00102FEA" w:rsidRDefault="00D45A35">
      <w:pPr>
        <w:spacing w:line="480" w:lineRule="exact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Windows</w: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begin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instrText xml:space="preserve"> 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eq \o\ac(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○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,</w:instrText>
      </w:r>
      <w:r>
        <w:rPr>
          <w:rFonts w:ascii="Calibri" w:eastAsia="SimSun" w:cs="Times New Roman" w:hint="eastAsia"/>
          <w:b/>
          <w:color w:val="363636"/>
          <w:position w:val="3"/>
          <w:sz w:val="19"/>
          <w:szCs w:val="28"/>
          <w:shd w:val="clear" w:color="auto" w:fill="FFFFFF"/>
          <w:lang w:val="en-GB"/>
        </w:rPr>
        <w:instrText>R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)</w:instrTex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end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 xml:space="preserve"> Operating Systems</w:t>
      </w:r>
    </w:p>
    <w:p w14:paraId="4437C867" w14:textId="77777777" w:rsidR="00102FEA" w:rsidRDefault="00D45A35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You must have administrative rights to the operating system to install the drivers.</w:t>
      </w:r>
    </w:p>
    <w:p w14:paraId="4437C868" w14:textId="77777777" w:rsidR="00102FEA" w:rsidRDefault="00D45A35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insert the CD driver bound with PCIe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AX99100 2xSerial card driver into your CD-ROM drive:</w:t>
      </w:r>
    </w:p>
    <w:p w14:paraId="4437C869" w14:textId="77777777" w:rsidR="00102FEA" w:rsidRDefault="00D45A35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if the Found New Hardware Wizard screen is displayed, click 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Cancel</w:t>
      </w:r>
    </w:p>
    <w:p w14:paraId="4437C86A" w14:textId="77777777" w:rsidR="00102FEA" w:rsidRDefault="00D45A35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Find the drive disk and open the drive files.</w:t>
      </w:r>
    </w:p>
    <w:p w14:paraId="4437C86B" w14:textId="77777777" w:rsidR="00102FEA" w:rsidRDefault="00D45A35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Open the corresponding driver according to the system type:</w:t>
      </w:r>
    </w:p>
    <w:p w14:paraId="4437C86C" w14:textId="77777777" w:rsidR="00102FEA" w:rsidRDefault="00D45A35">
      <w:pPr>
        <w:pStyle w:val="ListParagraph1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Type for Windows 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XP/Vista/Win7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:</w:t>
      </w:r>
    </w:p>
    <w:p w14:paraId="4437C86D" w14:textId="77777777" w:rsidR="00102FEA" w:rsidRDefault="00D45A35">
      <w:pPr>
        <w:pStyle w:val="ListParagraph1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For_32bit</w:t>
      </w:r>
      <w:proofErr w:type="gramStart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D:\Ax99100\xp.vista.win7\AX99100_Win7_Vista_XP_32bit_Driver_v1.12.2.0_WHCK\</w:t>
      </w:r>
      <w:proofErr w:type="gramEnd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AX99100_Setup.exe</w:t>
      </w:r>
    </w:p>
    <w:p w14:paraId="4437C86E" w14:textId="77777777" w:rsidR="00102FEA" w:rsidRDefault="00D45A35">
      <w:pPr>
        <w:pStyle w:val="ListParagraph1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For_64bit</w:t>
      </w:r>
      <w:proofErr w:type="gramStart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D:\Ax99100\xp.vista.win7\AX99100_Win7_Vista_XP_64bit_Driver_v1.12.2.0_WHCK\</w:t>
      </w:r>
      <w:proofErr w:type="gramEnd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AX99100_Setup.exe</w:t>
      </w:r>
    </w:p>
    <w:p w14:paraId="4437C86F" w14:textId="77777777" w:rsidR="00102FEA" w:rsidRDefault="00D45A35">
      <w:pPr>
        <w:pStyle w:val="ListParagraph1"/>
        <w:spacing w:line="480" w:lineRule="exact"/>
        <w:ind w:left="360" w:firstLineChars="0" w:firstLine="0"/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Type for Windows 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8/Win8.1/Win10</w:t>
      </w:r>
    </w:p>
    <w:p w14:paraId="4437C870" w14:textId="77777777" w:rsidR="00102FEA" w:rsidRDefault="00D45A35">
      <w:pPr>
        <w:pStyle w:val="ListParagraph1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For_32bit</w:t>
      </w:r>
      <w:proofErr w:type="gramStart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D:\Ax99100\win8.win8.1\win10\AX99100_Win10_8.x_32bit_Driver_v1.18.2.0_WHCK\</w:t>
      </w:r>
      <w:proofErr w:type="gramEnd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AX99100_Setup.exe</w:t>
      </w:r>
    </w:p>
    <w:p w14:paraId="4437C871" w14:textId="77777777" w:rsidR="00102FEA" w:rsidRDefault="00D45A35">
      <w:pPr>
        <w:pStyle w:val="ListParagraph1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For_64bit</w:t>
      </w:r>
      <w:proofErr w:type="gramStart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: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D:\Ax99100\win8.win8.1\win10\AX99100_Win10_8.x_64bit_Driv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lastRenderedPageBreak/>
        <w:t>er_v1.18.2.0_WHCK\</w:t>
      </w:r>
      <w:proofErr w:type="gramEnd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 AX99100_Setup.exe</w:t>
      </w:r>
    </w:p>
    <w:p w14:paraId="4437C872" w14:textId="77777777" w:rsidR="00102FEA" w:rsidRDefault="00D45A35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Click “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AX99100_Setup.exe”</w:t>
      </w:r>
    </w:p>
    <w:p w14:paraId="4437C873" w14:textId="77777777" w:rsidR="00102FEA" w:rsidRDefault="00D45A35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Follow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the instructions in the install wizard to finish it</w:t>
      </w:r>
    </w:p>
    <w:p w14:paraId="4437C874" w14:textId="77777777" w:rsidR="00102FEA" w:rsidRDefault="00102FEA">
      <w:pPr>
        <w:pStyle w:val="ListParagraph1"/>
        <w:spacing w:line="480" w:lineRule="exact"/>
        <w:ind w:left="360" w:firstLineChars="0" w:firstLine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</w:p>
    <w:p w14:paraId="4437C875" w14:textId="77777777" w:rsidR="00102FEA" w:rsidRDefault="00D45A35">
      <w:pPr>
        <w:autoSpaceDE w:val="0"/>
        <w:autoSpaceDN w:val="0"/>
        <w:adjustRightInd w:val="0"/>
        <w:jc w:val="left"/>
        <w:rPr>
          <w:rFonts w:ascii="Calibri" w:eastAsia="PMingLiU" w:hAnsi="Calibri" w:cs="Times New Roman"/>
          <w:b/>
          <w:color w:val="363636"/>
          <w:sz w:val="32"/>
          <w:szCs w:val="32"/>
          <w:shd w:val="clear" w:color="auto" w:fill="FFFFFF"/>
          <w:lang w:val="en-GB" w:eastAsia="zh-TW"/>
        </w:rPr>
      </w:pPr>
      <w:r>
        <w:rPr>
          <w:rFonts w:ascii="Calibri" w:eastAsia="PMingLiU" w:hAnsi="Calibri" w:cs="Times New Roman"/>
          <w:b/>
          <w:color w:val="363636"/>
          <w:sz w:val="32"/>
          <w:szCs w:val="32"/>
          <w:shd w:val="clear" w:color="auto" w:fill="FFFFFF"/>
          <w:lang w:val="en-GB" w:eastAsia="zh-TW"/>
        </w:rPr>
        <w:t>To Verify Windows® Driver Installation</w:t>
      </w:r>
    </w:p>
    <w:p w14:paraId="4437C876" w14:textId="77777777" w:rsidR="00102FEA" w:rsidRDefault="00D45A35">
      <w:pPr>
        <w:autoSpaceDE w:val="0"/>
        <w:autoSpaceDN w:val="0"/>
        <w:adjustRightInd w:val="0"/>
        <w:jc w:val="left"/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Click on the </w:t>
      </w:r>
      <w:r>
        <w:rPr>
          <w:rFonts w:ascii="Calibri" w:eastAsia="PMingLiU" w:hAnsi="Calibri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Device Manager</w:t>
      </w:r>
      <w:r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tab in System Properties, which you</w:t>
      </w:r>
      <w:r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>access from the Windows Control Panel. I</w:t>
      </w:r>
      <w:r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 xml:space="preserve">f you use the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2</w:t>
      </w:r>
      <w:r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>S card, y</w:t>
      </w:r>
      <w:r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ou should see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Two</w:t>
      </w:r>
      <w:r>
        <w:rPr>
          <w:rFonts w:ascii="Calibri" w:eastAsia="PMingLiU" w:hAnsi="Calibri" w:cs="Times New Roman" w:hint="eastAsia"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“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AX99100 PCIe to 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 xml:space="preserve">High Speed Serial </w:t>
      </w:r>
      <w:proofErr w:type="gramStart"/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Port”</w:t>
      </w:r>
      <w:r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>…</w:t>
      </w:r>
      <w:proofErr w:type="gramEnd"/>
      <w:r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  <w:t>installed under Ports (COM &amp; LPT) item.</w:t>
      </w:r>
    </w:p>
    <w:p w14:paraId="4437C877" w14:textId="77777777" w:rsidR="00102FEA" w:rsidRDefault="00102FEA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</w:p>
    <w:p w14:paraId="4437C878" w14:textId="77777777" w:rsidR="00102FEA" w:rsidRDefault="00D45A35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Support</w:t>
      </w:r>
    </w:p>
    <w:p w14:paraId="4437C879" w14:textId="77777777" w:rsidR="00102FEA" w:rsidRDefault="00D45A35">
      <w:pPr>
        <w:pStyle w:val="ListParagraph1"/>
        <w:spacing w:line="480" w:lineRule="exact"/>
        <w:ind w:leftChars="-38" w:left="-5" w:hangingChars="25" w:hanging="75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More information and settings please refer to the User Guides or you can contact us.</w:t>
      </w:r>
    </w:p>
    <w:p w14:paraId="4437C87A" w14:textId="77777777" w:rsidR="00102FEA" w:rsidRDefault="00102FEA"/>
    <w:p w14:paraId="4437C87B" w14:textId="77777777" w:rsidR="00102FEA" w:rsidRDefault="00102FEA"/>
    <w:p w14:paraId="4437C87C" w14:textId="77777777" w:rsidR="00102FEA" w:rsidRDefault="00102FEA">
      <w:pPr>
        <w:jc w:val="left"/>
        <w:rPr>
          <w:rFonts w:ascii="Times New Roman" w:eastAsia="Times New Roman" w:hAnsi="Times New Roman"/>
          <w:color w:val="000000"/>
          <w:sz w:val="24"/>
        </w:rPr>
      </w:pPr>
    </w:p>
    <w:sectPr w:rsidR="00102FEA">
      <w:footerReference w:type="default" r:id="rId15"/>
      <w:pgSz w:w="11906" w:h="16838"/>
      <w:pgMar w:top="1440" w:right="1080" w:bottom="1440" w:left="1080" w:header="850" w:footer="992" w:gutter="0"/>
      <w:pgNumType w:fmt="numberInDash" w:start="2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9ED6" w14:textId="77777777" w:rsidR="00D45A35" w:rsidRDefault="00D45A35">
      <w:pPr>
        <w:spacing w:after="0" w:line="240" w:lineRule="auto"/>
      </w:pPr>
      <w:r>
        <w:separator/>
      </w:r>
    </w:p>
  </w:endnote>
  <w:endnote w:type="continuationSeparator" w:id="0">
    <w:p w14:paraId="4850548E" w14:textId="77777777" w:rsidR="00D45A35" w:rsidRDefault="00D4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umnst777 BT">
    <w:altName w:val="SimSun"/>
    <w:charset w:val="86"/>
    <w:family w:val="roman"/>
    <w:pitch w:val="default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C889" w14:textId="001E07B6" w:rsidR="00102FEA" w:rsidRDefault="00102FEA">
    <w:pPr>
      <w:pStyle w:val="Header"/>
      <w:jc w:val="left"/>
      <w:textAlignment w:val="top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C88A" w14:textId="093C53E6" w:rsidR="00102FEA" w:rsidRDefault="00102FEA">
    <w:pPr>
      <w:pStyle w:val="Header"/>
      <w:jc w:val="left"/>
      <w:textAlignment w:val="to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FAB6" w14:textId="77777777" w:rsidR="00D45A35" w:rsidRDefault="00D45A35">
      <w:pPr>
        <w:spacing w:after="0" w:line="240" w:lineRule="auto"/>
      </w:pPr>
      <w:r>
        <w:separator/>
      </w:r>
    </w:p>
  </w:footnote>
  <w:footnote w:type="continuationSeparator" w:id="0">
    <w:p w14:paraId="3D0CB251" w14:textId="77777777" w:rsidR="00D45A35" w:rsidRDefault="00D4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C888" w14:textId="0415444E" w:rsidR="00102FEA" w:rsidRDefault="00102FEA">
    <w:pPr>
      <w:pStyle w:val="Header"/>
      <w:spacing w:line="360" w:lineRule="auto"/>
      <w:jc w:val="right"/>
      <w:rPr>
        <w:rFonts w:eastAsia="Gulim" w:hAnsi="Gulim" w:cs="Gulim"/>
        <w:color w:val="036DB8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BA"/>
    <w:multiLevelType w:val="multilevel"/>
    <w:tmpl w:val="09A062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66772"/>
    <w:multiLevelType w:val="multilevel"/>
    <w:tmpl w:val="1496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94776B"/>
    <w:multiLevelType w:val="multilevel"/>
    <w:tmpl w:val="2F9477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555607"/>
    <w:multiLevelType w:val="multilevel"/>
    <w:tmpl w:val="31555607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FE6C22"/>
    <w:multiLevelType w:val="multilevel"/>
    <w:tmpl w:val="48FE6C2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754F"/>
    <w:rsid w:val="00097BDD"/>
    <w:rsid w:val="00102FEA"/>
    <w:rsid w:val="0012471E"/>
    <w:rsid w:val="0016234E"/>
    <w:rsid w:val="00172A27"/>
    <w:rsid w:val="001A26AF"/>
    <w:rsid w:val="001B15CB"/>
    <w:rsid w:val="001B7BE0"/>
    <w:rsid w:val="001D0961"/>
    <w:rsid w:val="00230201"/>
    <w:rsid w:val="00281169"/>
    <w:rsid w:val="002F202E"/>
    <w:rsid w:val="003405C9"/>
    <w:rsid w:val="00347E21"/>
    <w:rsid w:val="003617FD"/>
    <w:rsid w:val="003732B3"/>
    <w:rsid w:val="0039354B"/>
    <w:rsid w:val="0039375B"/>
    <w:rsid w:val="003B06C1"/>
    <w:rsid w:val="003C0BA5"/>
    <w:rsid w:val="003D7D5F"/>
    <w:rsid w:val="00431A6A"/>
    <w:rsid w:val="00461A08"/>
    <w:rsid w:val="00477FE0"/>
    <w:rsid w:val="004B6B1B"/>
    <w:rsid w:val="005325B9"/>
    <w:rsid w:val="00543724"/>
    <w:rsid w:val="00545DCF"/>
    <w:rsid w:val="005E2E9D"/>
    <w:rsid w:val="006110A6"/>
    <w:rsid w:val="00624C22"/>
    <w:rsid w:val="00674A47"/>
    <w:rsid w:val="006A10D5"/>
    <w:rsid w:val="006C5708"/>
    <w:rsid w:val="006D123A"/>
    <w:rsid w:val="00706854"/>
    <w:rsid w:val="0072755D"/>
    <w:rsid w:val="00777196"/>
    <w:rsid w:val="00777E52"/>
    <w:rsid w:val="00785F60"/>
    <w:rsid w:val="00795D4B"/>
    <w:rsid w:val="007D0159"/>
    <w:rsid w:val="00807D04"/>
    <w:rsid w:val="00824319"/>
    <w:rsid w:val="00890A90"/>
    <w:rsid w:val="008A136C"/>
    <w:rsid w:val="008A3505"/>
    <w:rsid w:val="008A3A85"/>
    <w:rsid w:val="008B6626"/>
    <w:rsid w:val="008B6A8F"/>
    <w:rsid w:val="00910DCA"/>
    <w:rsid w:val="00931D1D"/>
    <w:rsid w:val="00972EB0"/>
    <w:rsid w:val="0097455D"/>
    <w:rsid w:val="009953AB"/>
    <w:rsid w:val="00A45FB2"/>
    <w:rsid w:val="00A820C6"/>
    <w:rsid w:val="00AB400B"/>
    <w:rsid w:val="00AC12AC"/>
    <w:rsid w:val="00B60E5E"/>
    <w:rsid w:val="00BD460B"/>
    <w:rsid w:val="00BD7D11"/>
    <w:rsid w:val="00C01A5C"/>
    <w:rsid w:val="00C21E41"/>
    <w:rsid w:val="00C318B0"/>
    <w:rsid w:val="00C64DF7"/>
    <w:rsid w:val="00C9008B"/>
    <w:rsid w:val="00CC0BBE"/>
    <w:rsid w:val="00CF5C0E"/>
    <w:rsid w:val="00D05C9A"/>
    <w:rsid w:val="00D213C2"/>
    <w:rsid w:val="00D45A35"/>
    <w:rsid w:val="00D51951"/>
    <w:rsid w:val="00E24076"/>
    <w:rsid w:val="00E92175"/>
    <w:rsid w:val="00F10C1A"/>
    <w:rsid w:val="00F16068"/>
    <w:rsid w:val="00FF05C1"/>
    <w:rsid w:val="07F7617C"/>
    <w:rsid w:val="0AC21EA9"/>
    <w:rsid w:val="16995E5D"/>
    <w:rsid w:val="18A85AD7"/>
    <w:rsid w:val="1E250712"/>
    <w:rsid w:val="24C809B8"/>
    <w:rsid w:val="346230CD"/>
    <w:rsid w:val="37CC1F75"/>
    <w:rsid w:val="3B8C4217"/>
    <w:rsid w:val="409F666E"/>
    <w:rsid w:val="525C1D7A"/>
    <w:rsid w:val="550240B5"/>
    <w:rsid w:val="5A9B483E"/>
    <w:rsid w:val="63F761FC"/>
    <w:rsid w:val="77926D97"/>
    <w:rsid w:val="7A2A592E"/>
    <w:rsid w:val="7C1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37C82B"/>
  <w15:docId w15:val="{8D79B8C0-02A4-4282-A91A-E0FD5F7A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1">
    <w:name w:val="列出段落1"/>
    <w:basedOn w:val="Normal"/>
    <w:uiPriority w:val="99"/>
    <w:unhideWhenUsed/>
    <w:qFormat/>
    <w:pPr>
      <w:ind w:leftChars="200" w:left="480"/>
    </w:pPr>
  </w:style>
  <w:style w:type="paragraph" w:customStyle="1" w:styleId="ListParagraph1">
    <w:name w:val="List Paragraph1"/>
    <w:basedOn w:val="Normal"/>
    <w:uiPriority w:val="99"/>
    <w:unhideWhenUsed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rPr>
      <w:kern w:val="2"/>
      <w:sz w:val="18"/>
      <w:szCs w:val="18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D0210-52F3-407F-B5C9-55488110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416</Words>
  <Characters>2539</Characters>
  <Application>Microsoft Office Word</Application>
  <DocSecurity>0</DocSecurity>
  <Lines>21</Lines>
  <Paragraphs>5</Paragraphs>
  <ScaleCrop>false</ScaleCrop>
  <Company>China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Mads Løvenhardt Madsen</cp:lastModifiedBy>
  <cp:revision>64</cp:revision>
  <dcterms:created xsi:type="dcterms:W3CDTF">2018-06-12T07:08:00Z</dcterms:created>
  <dcterms:modified xsi:type="dcterms:W3CDTF">2021-09-30T12:49:00Z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